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75A3" w14:textId="1DF0990D" w:rsidR="004108F9" w:rsidRPr="004108F9" w:rsidRDefault="004108F9">
      <w:pPr>
        <w:rPr>
          <w:rFonts w:ascii="Verdana" w:hAnsi="Verdana"/>
          <w:sz w:val="24"/>
          <w:szCs w:val="24"/>
        </w:rPr>
      </w:pPr>
      <w:r w:rsidRPr="004108F9">
        <w:rPr>
          <w:rFonts w:ascii="Verdana" w:hAnsi="Verdana"/>
          <w:noProof/>
          <w:sz w:val="24"/>
          <w:szCs w:val="24"/>
        </w:rPr>
        <w:drawing>
          <wp:anchor distT="0" distB="0" distL="114300" distR="114300" simplePos="0" relativeHeight="251658240" behindDoc="0" locked="0" layoutInCell="1" allowOverlap="1" wp14:anchorId="5B84DBCC" wp14:editId="0B4FF6E7">
            <wp:simplePos x="0" y="0"/>
            <wp:positionH relativeFrom="margin">
              <wp:align>center</wp:align>
            </wp:positionH>
            <wp:positionV relativeFrom="paragraph">
              <wp:posOffset>0</wp:posOffset>
            </wp:positionV>
            <wp:extent cx="3494388" cy="2377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4388" cy="2377440"/>
                    </a:xfrm>
                    <a:prstGeom prst="rect">
                      <a:avLst/>
                    </a:prstGeom>
                    <a:noFill/>
                    <a:ln>
                      <a:noFill/>
                    </a:ln>
                  </pic:spPr>
                </pic:pic>
              </a:graphicData>
            </a:graphic>
          </wp:anchor>
        </w:drawing>
      </w:r>
    </w:p>
    <w:p w14:paraId="26CD0C09" w14:textId="77777777" w:rsidR="004108F9" w:rsidRPr="004108F9" w:rsidRDefault="004108F9">
      <w:pPr>
        <w:rPr>
          <w:rFonts w:ascii="Verdana" w:hAnsi="Verdana"/>
          <w:sz w:val="24"/>
          <w:szCs w:val="24"/>
        </w:rPr>
      </w:pPr>
    </w:p>
    <w:p w14:paraId="543C1E28" w14:textId="270B6DCE" w:rsidR="004108F9" w:rsidRPr="004108F9" w:rsidRDefault="004108F9">
      <w:pPr>
        <w:rPr>
          <w:rFonts w:ascii="Verdana" w:hAnsi="Verdana"/>
          <w:sz w:val="24"/>
          <w:szCs w:val="24"/>
        </w:rPr>
      </w:pPr>
    </w:p>
    <w:p w14:paraId="2811A982" w14:textId="77777777" w:rsidR="004108F9" w:rsidRPr="004108F9" w:rsidRDefault="004108F9">
      <w:pPr>
        <w:rPr>
          <w:rFonts w:ascii="Verdana" w:hAnsi="Verdana"/>
          <w:sz w:val="24"/>
          <w:szCs w:val="24"/>
        </w:rPr>
      </w:pPr>
    </w:p>
    <w:p w14:paraId="56688E5E" w14:textId="77777777" w:rsidR="004108F9" w:rsidRPr="004108F9" w:rsidRDefault="004108F9">
      <w:pPr>
        <w:rPr>
          <w:rFonts w:ascii="Verdana" w:hAnsi="Verdana"/>
          <w:sz w:val="24"/>
          <w:szCs w:val="24"/>
        </w:rPr>
      </w:pPr>
    </w:p>
    <w:p w14:paraId="70573614" w14:textId="77777777" w:rsidR="004108F9" w:rsidRPr="004108F9" w:rsidRDefault="004108F9">
      <w:pPr>
        <w:rPr>
          <w:rFonts w:ascii="Verdana" w:hAnsi="Verdana"/>
          <w:sz w:val="24"/>
          <w:szCs w:val="24"/>
        </w:rPr>
      </w:pPr>
    </w:p>
    <w:p w14:paraId="2D1504E6" w14:textId="25E2C3D2" w:rsidR="004108F9" w:rsidRPr="004108F9" w:rsidRDefault="004108F9">
      <w:pPr>
        <w:rPr>
          <w:rFonts w:ascii="Verdana" w:hAnsi="Verdana"/>
          <w:sz w:val="24"/>
          <w:szCs w:val="24"/>
        </w:rPr>
      </w:pPr>
    </w:p>
    <w:p w14:paraId="65DDAFD6" w14:textId="77777777" w:rsidR="004108F9" w:rsidRPr="004108F9" w:rsidRDefault="004108F9">
      <w:pPr>
        <w:rPr>
          <w:rFonts w:ascii="Verdana" w:hAnsi="Verdana"/>
          <w:sz w:val="24"/>
          <w:szCs w:val="24"/>
        </w:rPr>
      </w:pPr>
    </w:p>
    <w:p w14:paraId="391B5F4E" w14:textId="6B003ED1" w:rsidR="004108F9" w:rsidRDefault="004108F9">
      <w:pPr>
        <w:rPr>
          <w:rFonts w:ascii="Verdana" w:hAnsi="Verdana"/>
          <w:sz w:val="24"/>
          <w:szCs w:val="24"/>
        </w:rPr>
      </w:pPr>
      <w:r>
        <w:rPr>
          <w:rFonts w:ascii="Verdana" w:hAnsi="Verdana"/>
          <w:sz w:val="24"/>
          <w:szCs w:val="24"/>
        </w:rPr>
        <w:t xml:space="preserve">Operation Motorsport is a 501(c)(3) and not-for-profit foundation based in Raleigh, NC and Brighton, Ontario. Founded in 2017, this veteran </w:t>
      </w:r>
      <w:proofErr w:type="gramStart"/>
      <w:r>
        <w:rPr>
          <w:rFonts w:ascii="Verdana" w:hAnsi="Verdana"/>
          <w:sz w:val="24"/>
          <w:szCs w:val="24"/>
        </w:rPr>
        <w:t>led</w:t>
      </w:r>
      <w:proofErr w:type="gramEnd"/>
      <w:r>
        <w:rPr>
          <w:rFonts w:ascii="Verdana" w:hAnsi="Verdana"/>
          <w:sz w:val="24"/>
          <w:szCs w:val="24"/>
        </w:rPr>
        <w:t xml:space="preserve"> and operated foundation utilizes motorsports to engage medically retiring and wounded service members in the United States and Canada. With strong partnerships with</w:t>
      </w:r>
      <w:r w:rsidR="00E43046">
        <w:rPr>
          <w:rFonts w:ascii="Verdana" w:hAnsi="Verdana"/>
          <w:sz w:val="24"/>
          <w:szCs w:val="24"/>
        </w:rPr>
        <w:t>in</w:t>
      </w:r>
      <w:r>
        <w:rPr>
          <w:rFonts w:ascii="Verdana" w:hAnsi="Verdana"/>
          <w:sz w:val="24"/>
          <w:szCs w:val="24"/>
        </w:rPr>
        <w:t xml:space="preserve"> sports car race teams across the IMSA, SRO, and CTCC paddocks, Operation Motorsport primarily engages program participants by </w:t>
      </w:r>
      <w:proofErr w:type="gramStart"/>
      <w:r>
        <w:rPr>
          <w:rFonts w:ascii="Verdana" w:hAnsi="Verdana"/>
          <w:sz w:val="24"/>
          <w:szCs w:val="24"/>
        </w:rPr>
        <w:t>providing</w:t>
      </w:r>
      <w:proofErr w:type="gramEnd"/>
      <w:r>
        <w:rPr>
          <w:rFonts w:ascii="Verdana" w:hAnsi="Verdana"/>
          <w:sz w:val="24"/>
          <w:szCs w:val="24"/>
        </w:rPr>
        <w:t xml:space="preserve"> opportunities to immerse into the series as crew members, hospitality, photography/videography, or a number of other positions that support race events. </w:t>
      </w:r>
      <w:r w:rsidR="00174679">
        <w:rPr>
          <w:rFonts w:ascii="Verdana" w:hAnsi="Verdana"/>
          <w:sz w:val="24"/>
          <w:szCs w:val="24"/>
        </w:rPr>
        <w:t>The goals of each activation are:</w:t>
      </w:r>
    </w:p>
    <w:p w14:paraId="1BA29981" w14:textId="7E8D15DF" w:rsidR="00174679" w:rsidRDefault="00174679" w:rsidP="00174679">
      <w:pPr>
        <w:pStyle w:val="ListParagraph"/>
        <w:numPr>
          <w:ilvl w:val="0"/>
          <w:numId w:val="1"/>
        </w:numPr>
        <w:rPr>
          <w:rFonts w:ascii="Verdana" w:hAnsi="Verdana"/>
          <w:sz w:val="24"/>
          <w:szCs w:val="24"/>
        </w:rPr>
      </w:pPr>
      <w:r>
        <w:rPr>
          <w:rFonts w:ascii="Verdana" w:hAnsi="Verdana"/>
          <w:sz w:val="24"/>
          <w:szCs w:val="24"/>
        </w:rPr>
        <w:t xml:space="preserve">Provide a sense of </w:t>
      </w:r>
      <w:proofErr w:type="gramStart"/>
      <w:r w:rsidRPr="00174679">
        <w:rPr>
          <w:rFonts w:ascii="Verdana" w:hAnsi="Verdana"/>
          <w:b/>
          <w:bCs/>
          <w:sz w:val="24"/>
          <w:szCs w:val="24"/>
        </w:rPr>
        <w:t>TEAM</w:t>
      </w:r>
      <w:proofErr w:type="gramEnd"/>
    </w:p>
    <w:p w14:paraId="058D100A" w14:textId="16B41375" w:rsidR="00174679" w:rsidRDefault="00174679" w:rsidP="00174679">
      <w:pPr>
        <w:pStyle w:val="ListParagraph"/>
        <w:numPr>
          <w:ilvl w:val="0"/>
          <w:numId w:val="1"/>
        </w:numPr>
        <w:rPr>
          <w:rFonts w:ascii="Verdana" w:hAnsi="Verdana"/>
          <w:sz w:val="24"/>
          <w:szCs w:val="24"/>
        </w:rPr>
      </w:pPr>
      <w:r>
        <w:rPr>
          <w:rFonts w:ascii="Verdana" w:hAnsi="Verdana"/>
          <w:sz w:val="24"/>
          <w:szCs w:val="24"/>
        </w:rPr>
        <w:t xml:space="preserve">Rebuild a sense of </w:t>
      </w:r>
      <w:proofErr w:type="gramStart"/>
      <w:r w:rsidRPr="00174679">
        <w:rPr>
          <w:rFonts w:ascii="Verdana" w:hAnsi="Verdana"/>
          <w:b/>
          <w:bCs/>
          <w:sz w:val="24"/>
          <w:szCs w:val="24"/>
        </w:rPr>
        <w:t>PURPOSE</w:t>
      </w:r>
      <w:proofErr w:type="gramEnd"/>
    </w:p>
    <w:p w14:paraId="155B34BE" w14:textId="47CF7F2A" w:rsidR="00174679" w:rsidRPr="00174679" w:rsidRDefault="00174679" w:rsidP="00174679">
      <w:pPr>
        <w:pStyle w:val="ListParagraph"/>
        <w:numPr>
          <w:ilvl w:val="0"/>
          <w:numId w:val="1"/>
        </w:numPr>
        <w:rPr>
          <w:rFonts w:ascii="Verdana" w:hAnsi="Verdana"/>
          <w:sz w:val="24"/>
          <w:szCs w:val="24"/>
        </w:rPr>
      </w:pPr>
      <w:r>
        <w:rPr>
          <w:rFonts w:ascii="Verdana" w:hAnsi="Verdana"/>
          <w:sz w:val="24"/>
          <w:szCs w:val="24"/>
        </w:rPr>
        <w:t xml:space="preserve">Regrow a sense of </w:t>
      </w:r>
      <w:proofErr w:type="gramStart"/>
      <w:r w:rsidRPr="00174679">
        <w:rPr>
          <w:rFonts w:ascii="Verdana" w:hAnsi="Verdana"/>
          <w:b/>
          <w:bCs/>
          <w:sz w:val="24"/>
          <w:szCs w:val="24"/>
        </w:rPr>
        <w:t>IDENTIY</w:t>
      </w:r>
      <w:proofErr w:type="gramEnd"/>
    </w:p>
    <w:p w14:paraId="07AF4331" w14:textId="19091F14" w:rsidR="004108F9" w:rsidRDefault="004108F9">
      <w:pPr>
        <w:rPr>
          <w:rFonts w:ascii="Verdana" w:hAnsi="Verdana"/>
          <w:sz w:val="24"/>
          <w:szCs w:val="24"/>
        </w:rPr>
      </w:pPr>
      <w:r>
        <w:rPr>
          <w:rFonts w:ascii="Verdana" w:hAnsi="Verdana"/>
          <w:sz w:val="24"/>
          <w:szCs w:val="24"/>
        </w:rPr>
        <w:t xml:space="preserve">In 2020, with the onset of the worldwide Covid-19 pandemic, real-world racing came to a sudden halt and </w:t>
      </w:r>
      <w:proofErr w:type="gramStart"/>
      <w:r w:rsidR="00174679">
        <w:rPr>
          <w:rFonts w:ascii="Verdana" w:hAnsi="Verdana"/>
          <w:sz w:val="24"/>
          <w:szCs w:val="24"/>
        </w:rPr>
        <w:t>was forced</w:t>
      </w:r>
      <w:proofErr w:type="gramEnd"/>
      <w:r w:rsidR="00174679">
        <w:rPr>
          <w:rFonts w:ascii="Verdana" w:hAnsi="Verdana"/>
          <w:sz w:val="24"/>
          <w:szCs w:val="24"/>
        </w:rPr>
        <w:t xml:space="preserve"> to find other avenues to engage their fanbase and teams. As with other series, Sim Racing/eSports saw an explosion in membership and activity.</w:t>
      </w:r>
    </w:p>
    <w:p w14:paraId="5ED2746C" w14:textId="61F9E187" w:rsidR="00174679" w:rsidRDefault="00174679">
      <w:pPr>
        <w:rPr>
          <w:rFonts w:ascii="Verdana" w:hAnsi="Verdana"/>
          <w:sz w:val="24"/>
          <w:szCs w:val="24"/>
        </w:rPr>
      </w:pPr>
      <w:r>
        <w:rPr>
          <w:rFonts w:ascii="Verdana" w:hAnsi="Verdana"/>
          <w:sz w:val="24"/>
          <w:szCs w:val="24"/>
        </w:rPr>
        <w:t xml:space="preserve">Operation Motorsport took notice and needed an avenue to engage their program participants stuck at home. After a </w:t>
      </w:r>
      <w:r w:rsidR="00FC0C25">
        <w:rPr>
          <w:rFonts w:ascii="Verdana" w:hAnsi="Verdana"/>
          <w:sz w:val="24"/>
          <w:szCs w:val="24"/>
        </w:rPr>
        <w:t>6-race</w:t>
      </w:r>
      <w:r>
        <w:rPr>
          <w:rFonts w:ascii="Verdana" w:hAnsi="Verdana"/>
          <w:sz w:val="24"/>
          <w:szCs w:val="24"/>
        </w:rPr>
        <w:t xml:space="preserve"> test run, Operation Motorsport saw interest and potential growth opportunities</w:t>
      </w:r>
      <w:r w:rsidR="001652F0">
        <w:rPr>
          <w:rFonts w:ascii="Verdana" w:hAnsi="Verdana"/>
          <w:sz w:val="24"/>
          <w:szCs w:val="24"/>
        </w:rPr>
        <w:t xml:space="preserve"> while increasing </w:t>
      </w:r>
      <w:proofErr w:type="spellStart"/>
      <w:proofErr w:type="gramStart"/>
      <w:r w:rsidR="001652F0">
        <w:rPr>
          <w:rFonts w:ascii="Verdana" w:hAnsi="Verdana"/>
          <w:sz w:val="24"/>
          <w:szCs w:val="24"/>
        </w:rPr>
        <w:t>it’s</w:t>
      </w:r>
      <w:proofErr w:type="spellEnd"/>
      <w:proofErr w:type="gramEnd"/>
      <w:r w:rsidR="001652F0">
        <w:rPr>
          <w:rFonts w:ascii="Verdana" w:hAnsi="Verdana"/>
          <w:sz w:val="24"/>
          <w:szCs w:val="24"/>
        </w:rPr>
        <w:t xml:space="preserve"> reach within the veteran and medically retired military community</w:t>
      </w:r>
      <w:r>
        <w:rPr>
          <w:rFonts w:ascii="Verdana" w:hAnsi="Verdana"/>
          <w:sz w:val="24"/>
          <w:szCs w:val="24"/>
        </w:rPr>
        <w:t>.</w:t>
      </w:r>
    </w:p>
    <w:p w14:paraId="2734EFD2" w14:textId="38AB167A" w:rsidR="00174679" w:rsidRDefault="00174679">
      <w:pPr>
        <w:rPr>
          <w:rFonts w:ascii="Verdana" w:hAnsi="Verdana"/>
          <w:sz w:val="24"/>
          <w:szCs w:val="24"/>
        </w:rPr>
      </w:pPr>
      <w:r>
        <w:rPr>
          <w:rFonts w:ascii="Verdana" w:hAnsi="Verdana"/>
          <w:sz w:val="24"/>
          <w:szCs w:val="24"/>
        </w:rPr>
        <w:t xml:space="preserve">In the summer of 2020, the first 8-week race season </w:t>
      </w:r>
      <w:proofErr w:type="gramStart"/>
      <w:r>
        <w:rPr>
          <w:rFonts w:ascii="Verdana" w:hAnsi="Verdana"/>
          <w:sz w:val="24"/>
          <w:szCs w:val="24"/>
        </w:rPr>
        <w:t>was announced</w:t>
      </w:r>
      <w:proofErr w:type="gramEnd"/>
      <w:r>
        <w:rPr>
          <w:rFonts w:ascii="Verdana" w:hAnsi="Verdana"/>
          <w:sz w:val="24"/>
          <w:szCs w:val="24"/>
        </w:rPr>
        <w:t xml:space="preserve"> using the Mazda MX-5 Global Cup car. In partnership with RECARO as a league sponsor, the </w:t>
      </w:r>
      <w:proofErr w:type="gramStart"/>
      <w:r>
        <w:rPr>
          <w:rFonts w:ascii="Verdana" w:hAnsi="Verdana"/>
          <w:sz w:val="24"/>
          <w:szCs w:val="24"/>
        </w:rPr>
        <w:t>Operation</w:t>
      </w:r>
      <w:proofErr w:type="gramEnd"/>
      <w:r>
        <w:rPr>
          <w:rFonts w:ascii="Verdana" w:hAnsi="Verdana"/>
          <w:sz w:val="24"/>
          <w:szCs w:val="24"/>
        </w:rPr>
        <w:t xml:space="preserve"> eMotorsport League was born</w:t>
      </w:r>
      <w:r w:rsidR="00B47842">
        <w:rPr>
          <w:rFonts w:ascii="Verdana" w:hAnsi="Verdana"/>
          <w:sz w:val="24"/>
          <w:szCs w:val="24"/>
        </w:rPr>
        <w:t xml:space="preserve"> using the iRacing platform</w:t>
      </w:r>
      <w:r>
        <w:rPr>
          <w:rFonts w:ascii="Verdana" w:hAnsi="Verdana"/>
          <w:sz w:val="24"/>
          <w:szCs w:val="24"/>
        </w:rPr>
        <w:t xml:space="preserve">. Taking place on Tuesday nights, this single car season was chosen as it provided a good </w:t>
      </w:r>
      <w:r w:rsidR="00B47842">
        <w:rPr>
          <w:rFonts w:ascii="Verdana" w:hAnsi="Verdana"/>
          <w:sz w:val="24"/>
          <w:szCs w:val="24"/>
        </w:rPr>
        <w:t>foundation</w:t>
      </w:r>
      <w:r>
        <w:rPr>
          <w:rFonts w:ascii="Verdana" w:hAnsi="Verdana"/>
          <w:sz w:val="24"/>
          <w:szCs w:val="24"/>
        </w:rPr>
        <w:t xml:space="preserve"> for sim-racing rookies while also providing some challenge to experienced racers and bring</w:t>
      </w:r>
      <w:r w:rsidR="00B47842">
        <w:rPr>
          <w:rFonts w:ascii="Verdana" w:hAnsi="Verdana"/>
          <w:sz w:val="24"/>
          <w:szCs w:val="24"/>
        </w:rPr>
        <w:t>ing</w:t>
      </w:r>
      <w:r>
        <w:rPr>
          <w:rFonts w:ascii="Verdana" w:hAnsi="Verdana"/>
          <w:sz w:val="24"/>
          <w:szCs w:val="24"/>
        </w:rPr>
        <w:t xml:space="preserve"> many </w:t>
      </w:r>
      <w:proofErr w:type="gramStart"/>
      <w:r>
        <w:rPr>
          <w:rFonts w:ascii="Verdana" w:hAnsi="Verdana"/>
          <w:sz w:val="24"/>
          <w:szCs w:val="24"/>
        </w:rPr>
        <w:t>back</w:t>
      </w:r>
      <w:proofErr w:type="gramEnd"/>
      <w:r>
        <w:rPr>
          <w:rFonts w:ascii="Verdana" w:hAnsi="Verdana"/>
          <w:sz w:val="24"/>
          <w:szCs w:val="24"/>
        </w:rPr>
        <w:t xml:space="preserve"> to where their virtual sim racing life began. </w:t>
      </w:r>
      <w:r w:rsidR="00666A49">
        <w:rPr>
          <w:rFonts w:ascii="Verdana" w:hAnsi="Verdana"/>
          <w:sz w:val="24"/>
          <w:szCs w:val="24"/>
        </w:rPr>
        <w:t>Each race consisted of a 45-min practice, 15-</w:t>
      </w:r>
      <w:r w:rsidR="00666A49">
        <w:rPr>
          <w:rFonts w:ascii="Verdana" w:hAnsi="Verdana"/>
          <w:sz w:val="24"/>
          <w:szCs w:val="24"/>
        </w:rPr>
        <w:lastRenderedPageBreak/>
        <w:t xml:space="preserve">min open qualifier, and 60-min sprint race with one mandatory fuel stop. </w:t>
      </w:r>
      <w:r>
        <w:rPr>
          <w:rFonts w:ascii="Verdana" w:hAnsi="Verdana"/>
          <w:sz w:val="24"/>
          <w:szCs w:val="24"/>
        </w:rPr>
        <w:t>The series consisted of three classes: 1) Beneficiary Class 2) Open Class 3) Pro Class.</w:t>
      </w:r>
      <w:r w:rsidR="00666A49">
        <w:rPr>
          <w:rFonts w:ascii="Verdana" w:hAnsi="Verdana"/>
          <w:sz w:val="24"/>
          <w:szCs w:val="24"/>
        </w:rPr>
        <w:t xml:space="preserve"> </w:t>
      </w:r>
      <w:proofErr w:type="spellStart"/>
      <w:r w:rsidR="00666A49">
        <w:rPr>
          <w:rFonts w:ascii="Verdana" w:hAnsi="Verdana"/>
          <w:sz w:val="24"/>
          <w:szCs w:val="24"/>
        </w:rPr>
        <w:t>PitStop</w:t>
      </w:r>
      <w:proofErr w:type="spellEnd"/>
      <w:r w:rsidR="00666A49">
        <w:rPr>
          <w:rFonts w:ascii="Verdana" w:hAnsi="Verdana"/>
          <w:sz w:val="24"/>
          <w:szCs w:val="24"/>
        </w:rPr>
        <w:t xml:space="preserve"> TV broadcasted each race across multiple social media channels.</w:t>
      </w:r>
    </w:p>
    <w:p w14:paraId="7AAB7FC1" w14:textId="47CB14D6" w:rsidR="00174679" w:rsidRDefault="00174679">
      <w:pPr>
        <w:rPr>
          <w:rFonts w:ascii="Verdana" w:hAnsi="Verdana"/>
          <w:sz w:val="24"/>
          <w:szCs w:val="24"/>
        </w:rPr>
      </w:pPr>
      <w:r>
        <w:rPr>
          <w:rFonts w:ascii="Verdana" w:hAnsi="Verdana"/>
          <w:sz w:val="24"/>
          <w:szCs w:val="24"/>
        </w:rPr>
        <w:t xml:space="preserve">The Beneficiary Class consisted of Operation Motorsport program participants. </w:t>
      </w:r>
      <w:r w:rsidR="00D325DA">
        <w:rPr>
          <w:rFonts w:ascii="Verdana" w:hAnsi="Verdana"/>
          <w:sz w:val="24"/>
          <w:szCs w:val="24"/>
        </w:rPr>
        <w:t>With support from RECARO</w:t>
      </w:r>
      <w:r w:rsidR="00B47842">
        <w:rPr>
          <w:rFonts w:ascii="Verdana" w:hAnsi="Verdana"/>
          <w:sz w:val="24"/>
          <w:szCs w:val="24"/>
        </w:rPr>
        <w:t xml:space="preserve">, any iRacing costs (membership and content) </w:t>
      </w:r>
      <w:proofErr w:type="gramStart"/>
      <w:r w:rsidR="00B47842">
        <w:rPr>
          <w:rFonts w:ascii="Verdana" w:hAnsi="Verdana"/>
          <w:sz w:val="24"/>
          <w:szCs w:val="24"/>
        </w:rPr>
        <w:t>were covered</w:t>
      </w:r>
      <w:proofErr w:type="gramEnd"/>
      <w:r w:rsidR="00B47842">
        <w:rPr>
          <w:rFonts w:ascii="Verdana" w:hAnsi="Verdana"/>
          <w:sz w:val="24"/>
          <w:szCs w:val="24"/>
        </w:rPr>
        <w:t xml:space="preserve"> by Operation Motorsport.</w:t>
      </w:r>
    </w:p>
    <w:p w14:paraId="54EB2A7C" w14:textId="120A8FD9" w:rsidR="00B47842" w:rsidRDefault="00B47842">
      <w:pPr>
        <w:rPr>
          <w:rFonts w:ascii="Verdana" w:hAnsi="Verdana"/>
          <w:sz w:val="24"/>
          <w:szCs w:val="24"/>
        </w:rPr>
      </w:pPr>
      <w:r>
        <w:rPr>
          <w:rFonts w:ascii="Verdana" w:hAnsi="Verdana"/>
          <w:sz w:val="24"/>
          <w:szCs w:val="24"/>
        </w:rPr>
        <w:t xml:space="preserve">The Open Class consisted of Operation Motorsport volunteers, staff, supporters, serving military members, and veterans. </w:t>
      </w:r>
    </w:p>
    <w:p w14:paraId="3A3D3859" w14:textId="14883578" w:rsidR="00B47842" w:rsidRDefault="00B47842">
      <w:pPr>
        <w:rPr>
          <w:rFonts w:ascii="Verdana" w:hAnsi="Verdana"/>
          <w:sz w:val="24"/>
          <w:szCs w:val="24"/>
        </w:rPr>
      </w:pPr>
      <w:r>
        <w:rPr>
          <w:rFonts w:ascii="Verdana" w:hAnsi="Verdana"/>
          <w:sz w:val="24"/>
          <w:szCs w:val="24"/>
        </w:rPr>
        <w:t xml:space="preserve">The Pro Class was reserved for licensed (current or </w:t>
      </w:r>
      <w:proofErr w:type="gramStart"/>
      <w:r>
        <w:rPr>
          <w:rFonts w:ascii="Verdana" w:hAnsi="Verdana"/>
          <w:sz w:val="24"/>
          <w:szCs w:val="24"/>
        </w:rPr>
        <w:t>previous</w:t>
      </w:r>
      <w:proofErr w:type="gramEnd"/>
      <w:r>
        <w:rPr>
          <w:rFonts w:ascii="Verdana" w:hAnsi="Verdana"/>
          <w:sz w:val="24"/>
          <w:szCs w:val="24"/>
        </w:rPr>
        <w:t xml:space="preserve">) IMSA, SRO, CTCC, or other professional race car drivers. </w:t>
      </w:r>
    </w:p>
    <w:p w14:paraId="4877FDB5" w14:textId="2AADB8FD" w:rsidR="00B47842" w:rsidRDefault="00B47842">
      <w:pPr>
        <w:rPr>
          <w:rFonts w:ascii="Verdana" w:hAnsi="Verdana"/>
          <w:sz w:val="24"/>
          <w:szCs w:val="24"/>
        </w:rPr>
      </w:pPr>
      <w:r>
        <w:rPr>
          <w:rFonts w:ascii="Verdana" w:hAnsi="Verdana"/>
          <w:sz w:val="24"/>
          <w:szCs w:val="24"/>
        </w:rPr>
        <w:t>The race schedule mimicked IMSA, SRO, and CTCC when possible and had support from various tracks in the form of prize packages for the top tiered drivers in each class. Further, each driver accumulated points which led to the top driver winning a RECARO seat at the end of the season while the top three in each class received a trophy</w:t>
      </w:r>
      <w:r w:rsidR="00666A49">
        <w:rPr>
          <w:rFonts w:ascii="Verdana" w:hAnsi="Verdana"/>
          <w:sz w:val="24"/>
          <w:szCs w:val="24"/>
        </w:rPr>
        <w:t>, with financial support from REDCOM,</w:t>
      </w:r>
      <w:r>
        <w:rPr>
          <w:rFonts w:ascii="Verdana" w:hAnsi="Verdana"/>
          <w:sz w:val="24"/>
          <w:szCs w:val="24"/>
        </w:rPr>
        <w:t xml:space="preserve"> designed by Racing Recognition; the same supplier to IMSA and SRO. The goal was to blur the lines between virtual and real</w:t>
      </w:r>
      <w:r w:rsidR="00666A49">
        <w:rPr>
          <w:rFonts w:ascii="Verdana" w:hAnsi="Verdana"/>
          <w:sz w:val="24"/>
          <w:szCs w:val="24"/>
        </w:rPr>
        <w:t xml:space="preserve"> and give the Beneficiary Class a chance to have the same type of hardware sitting on their shelf that real world race car driver win.</w:t>
      </w:r>
    </w:p>
    <w:p w14:paraId="1FD9BFF8" w14:textId="222F6734" w:rsidR="00666A49" w:rsidRDefault="00666A49">
      <w:pPr>
        <w:rPr>
          <w:rFonts w:ascii="Verdana" w:hAnsi="Verdana"/>
          <w:sz w:val="24"/>
          <w:szCs w:val="24"/>
        </w:rPr>
      </w:pPr>
      <w:r>
        <w:rPr>
          <w:rFonts w:ascii="Verdana" w:hAnsi="Verdana"/>
          <w:sz w:val="24"/>
          <w:szCs w:val="24"/>
        </w:rPr>
        <w:t>With the success of first season, season two saw an increase in participants across all classes. The general premise stayed true to the original intent with minor tweaks to include expanding the Pro Class to include iRacing drivers with higher SR and IR ratings, an introduction of multicar options (Porsche Cayman GT4 or BMW M4 GT4), and an addition of two 2-hour long races.</w:t>
      </w:r>
    </w:p>
    <w:p w14:paraId="4A738946" w14:textId="445B78FA" w:rsidR="00174679" w:rsidRDefault="00666A49">
      <w:pPr>
        <w:rPr>
          <w:rFonts w:ascii="Verdana" w:hAnsi="Verdana"/>
          <w:sz w:val="24"/>
          <w:szCs w:val="24"/>
        </w:rPr>
      </w:pPr>
      <w:r>
        <w:rPr>
          <w:rFonts w:ascii="Verdana" w:hAnsi="Verdana"/>
          <w:sz w:val="24"/>
          <w:szCs w:val="24"/>
        </w:rPr>
        <w:t xml:space="preserve">Operation Motorsport also ventured into endurance racing with a one-off virtual Race of Remembrance in November 2020. With the real-world </w:t>
      </w:r>
      <w:r w:rsidR="00910371">
        <w:rPr>
          <w:rFonts w:ascii="Verdana" w:hAnsi="Verdana"/>
          <w:sz w:val="24"/>
          <w:szCs w:val="24"/>
        </w:rPr>
        <w:t xml:space="preserve">Race of Remembrance </w:t>
      </w:r>
      <w:r>
        <w:rPr>
          <w:rFonts w:ascii="Verdana" w:hAnsi="Verdana"/>
          <w:sz w:val="24"/>
          <w:szCs w:val="24"/>
        </w:rPr>
        <w:t xml:space="preserve">cancelled due to the pandemic, Operation Motorsport ran a </w:t>
      </w:r>
      <w:r w:rsidR="00100951">
        <w:rPr>
          <w:rFonts w:ascii="Verdana" w:hAnsi="Verdana"/>
          <w:sz w:val="24"/>
          <w:szCs w:val="24"/>
        </w:rPr>
        <w:t xml:space="preserve">6-hour, </w:t>
      </w:r>
      <w:r>
        <w:rPr>
          <w:rFonts w:ascii="Verdana" w:hAnsi="Verdana"/>
          <w:sz w:val="24"/>
          <w:szCs w:val="24"/>
        </w:rPr>
        <w:t>multi-driver team event from virtual Sebring International Raceway</w:t>
      </w:r>
      <w:r w:rsidR="00882B49">
        <w:rPr>
          <w:rFonts w:ascii="Verdana" w:hAnsi="Verdana"/>
          <w:sz w:val="24"/>
          <w:szCs w:val="24"/>
        </w:rPr>
        <w:t xml:space="preserve"> with participants from North America, the UK, Germany, and</w:t>
      </w:r>
      <w:r w:rsidR="006E5766">
        <w:rPr>
          <w:rFonts w:ascii="Verdana" w:hAnsi="Verdana"/>
          <w:sz w:val="24"/>
          <w:szCs w:val="24"/>
        </w:rPr>
        <w:t xml:space="preserve"> Hungary</w:t>
      </w:r>
      <w:r>
        <w:rPr>
          <w:rFonts w:ascii="Verdana" w:hAnsi="Verdana"/>
          <w:sz w:val="24"/>
          <w:szCs w:val="24"/>
        </w:rPr>
        <w:t xml:space="preserve">. </w:t>
      </w:r>
      <w:r w:rsidR="00B00BEA">
        <w:rPr>
          <w:rFonts w:ascii="Verdana" w:hAnsi="Verdana"/>
          <w:sz w:val="24"/>
          <w:szCs w:val="24"/>
        </w:rPr>
        <w:t xml:space="preserve">This event kicked-off with a virtual military remembrance </w:t>
      </w:r>
      <w:r w:rsidR="006E5766">
        <w:rPr>
          <w:rFonts w:ascii="Verdana" w:hAnsi="Verdana"/>
          <w:sz w:val="24"/>
          <w:szCs w:val="24"/>
        </w:rPr>
        <w:t>ceremony</w:t>
      </w:r>
      <w:r w:rsidR="00F33570">
        <w:rPr>
          <w:rFonts w:ascii="Verdana" w:hAnsi="Verdana"/>
          <w:sz w:val="24"/>
          <w:szCs w:val="24"/>
        </w:rPr>
        <w:t xml:space="preserve"> and was another opportunity for military members, veterans, and supporters to virtually come together while </w:t>
      </w:r>
      <w:r w:rsidR="00A73F8A">
        <w:rPr>
          <w:rFonts w:ascii="Verdana" w:hAnsi="Verdana"/>
          <w:sz w:val="24"/>
          <w:szCs w:val="24"/>
        </w:rPr>
        <w:t xml:space="preserve">remembering what Veterans’ Day / Remembrance Day </w:t>
      </w:r>
      <w:proofErr w:type="gramStart"/>
      <w:r w:rsidR="00A73F8A">
        <w:rPr>
          <w:rFonts w:ascii="Verdana" w:hAnsi="Verdana"/>
          <w:sz w:val="24"/>
          <w:szCs w:val="24"/>
        </w:rPr>
        <w:t>is all</w:t>
      </w:r>
      <w:proofErr w:type="gramEnd"/>
      <w:r w:rsidR="00A73F8A">
        <w:rPr>
          <w:rFonts w:ascii="Verdana" w:hAnsi="Verdana"/>
          <w:sz w:val="24"/>
          <w:szCs w:val="24"/>
        </w:rPr>
        <w:t xml:space="preserve"> about.</w:t>
      </w:r>
    </w:p>
    <w:p w14:paraId="043CF361" w14:textId="1F3652E6" w:rsidR="009F3BAB" w:rsidRDefault="009F3BAB">
      <w:pPr>
        <w:rPr>
          <w:rFonts w:ascii="Verdana" w:hAnsi="Verdana"/>
          <w:sz w:val="24"/>
          <w:szCs w:val="24"/>
        </w:rPr>
      </w:pPr>
      <w:r>
        <w:rPr>
          <w:rFonts w:ascii="Verdana" w:hAnsi="Verdana"/>
          <w:sz w:val="24"/>
          <w:szCs w:val="24"/>
        </w:rPr>
        <w:t xml:space="preserve">Operation Motorsport is planning to kick-off Season three of their iRacing League in July/August 2021. Although details are not yet announced, the </w:t>
      </w:r>
      <w:r>
        <w:rPr>
          <w:rFonts w:ascii="Verdana" w:hAnsi="Verdana"/>
          <w:sz w:val="24"/>
          <w:szCs w:val="24"/>
        </w:rPr>
        <w:lastRenderedPageBreak/>
        <w:t xml:space="preserve">league will continue to visit road racing circuits within iRacing </w:t>
      </w:r>
      <w:r w:rsidR="00A45A8D">
        <w:rPr>
          <w:rFonts w:ascii="Verdana" w:hAnsi="Verdana"/>
          <w:sz w:val="24"/>
          <w:szCs w:val="24"/>
        </w:rPr>
        <w:t xml:space="preserve">and will </w:t>
      </w:r>
      <w:proofErr w:type="gramStart"/>
      <w:r w:rsidR="00A45A8D">
        <w:rPr>
          <w:rFonts w:ascii="Verdana" w:hAnsi="Verdana"/>
          <w:sz w:val="24"/>
          <w:szCs w:val="24"/>
        </w:rPr>
        <w:t>likely include</w:t>
      </w:r>
      <w:proofErr w:type="gramEnd"/>
      <w:r w:rsidR="00A45A8D">
        <w:rPr>
          <w:rFonts w:ascii="Verdana" w:hAnsi="Verdana"/>
          <w:sz w:val="24"/>
          <w:szCs w:val="24"/>
        </w:rPr>
        <w:t xml:space="preserve"> more car options. The class structure will remain the same</w:t>
      </w:r>
      <w:r w:rsidR="00C31D77">
        <w:rPr>
          <w:rFonts w:ascii="Verdana" w:hAnsi="Verdana"/>
          <w:sz w:val="24"/>
          <w:szCs w:val="24"/>
        </w:rPr>
        <w:t>.</w:t>
      </w:r>
    </w:p>
    <w:p w14:paraId="3F5408B7" w14:textId="64DF5943" w:rsidR="00CB5579" w:rsidRDefault="00CB5579">
      <w:pPr>
        <w:rPr>
          <w:rFonts w:ascii="Verdana" w:hAnsi="Verdana"/>
          <w:sz w:val="24"/>
          <w:szCs w:val="24"/>
        </w:rPr>
      </w:pPr>
      <w:r>
        <w:rPr>
          <w:rFonts w:ascii="Verdana" w:hAnsi="Verdana"/>
          <w:sz w:val="24"/>
          <w:szCs w:val="24"/>
        </w:rPr>
        <w:t xml:space="preserve">As a privately funded foundation, Operation Motorsport relies on the </w:t>
      </w:r>
      <w:r w:rsidR="00C31D77">
        <w:rPr>
          <w:rFonts w:ascii="Verdana" w:hAnsi="Verdana"/>
          <w:sz w:val="24"/>
          <w:szCs w:val="24"/>
        </w:rPr>
        <w:t xml:space="preserve">generosity of donors to help support </w:t>
      </w:r>
      <w:r w:rsidR="004E2995">
        <w:rPr>
          <w:rFonts w:ascii="Verdana" w:hAnsi="Verdana"/>
          <w:sz w:val="24"/>
          <w:szCs w:val="24"/>
        </w:rPr>
        <w:t>its</w:t>
      </w:r>
      <w:r w:rsidR="00C31D77">
        <w:rPr>
          <w:rFonts w:ascii="Verdana" w:hAnsi="Verdana"/>
          <w:sz w:val="24"/>
          <w:szCs w:val="24"/>
        </w:rPr>
        <w:t xml:space="preserve"> programs.</w:t>
      </w:r>
      <w:r w:rsidR="008E339C">
        <w:rPr>
          <w:rFonts w:ascii="Verdana" w:hAnsi="Verdana"/>
          <w:sz w:val="24"/>
          <w:szCs w:val="24"/>
        </w:rPr>
        <w:t xml:space="preserve"> </w:t>
      </w:r>
      <w:proofErr w:type="gramStart"/>
      <w:r w:rsidR="008E339C">
        <w:rPr>
          <w:rFonts w:ascii="Verdana" w:hAnsi="Verdana"/>
          <w:sz w:val="24"/>
          <w:szCs w:val="24"/>
        </w:rPr>
        <w:t>Some</w:t>
      </w:r>
      <w:proofErr w:type="gramEnd"/>
      <w:r w:rsidR="008E339C">
        <w:rPr>
          <w:rFonts w:ascii="Verdana" w:hAnsi="Verdana"/>
          <w:sz w:val="24"/>
          <w:szCs w:val="24"/>
        </w:rPr>
        <w:t xml:space="preserve"> areas where individuals or companies can help:</w:t>
      </w:r>
    </w:p>
    <w:p w14:paraId="556798A6" w14:textId="1A3755A0" w:rsidR="008E339C" w:rsidRDefault="008E339C" w:rsidP="008E339C">
      <w:pPr>
        <w:pStyle w:val="ListParagraph"/>
        <w:numPr>
          <w:ilvl w:val="0"/>
          <w:numId w:val="2"/>
        </w:numPr>
        <w:rPr>
          <w:rFonts w:ascii="Verdana" w:hAnsi="Verdana"/>
          <w:sz w:val="24"/>
          <w:szCs w:val="24"/>
        </w:rPr>
      </w:pPr>
      <w:r>
        <w:rPr>
          <w:rFonts w:ascii="Verdana" w:hAnsi="Verdana"/>
          <w:sz w:val="24"/>
          <w:szCs w:val="24"/>
        </w:rPr>
        <w:t>League cost sponsorship</w:t>
      </w:r>
    </w:p>
    <w:p w14:paraId="57DCAB86" w14:textId="4F7BF5C1" w:rsidR="003355E9" w:rsidRDefault="003355E9" w:rsidP="008E339C">
      <w:pPr>
        <w:pStyle w:val="ListParagraph"/>
        <w:numPr>
          <w:ilvl w:val="0"/>
          <w:numId w:val="2"/>
        </w:numPr>
        <w:rPr>
          <w:rFonts w:ascii="Verdana" w:hAnsi="Verdana"/>
          <w:sz w:val="24"/>
          <w:szCs w:val="24"/>
        </w:rPr>
      </w:pPr>
      <w:r>
        <w:rPr>
          <w:rFonts w:ascii="Verdana" w:hAnsi="Verdana"/>
          <w:sz w:val="24"/>
          <w:szCs w:val="24"/>
        </w:rPr>
        <w:t xml:space="preserve">Sim equipment donations to veterans who want to participate but </w:t>
      </w:r>
      <w:proofErr w:type="gramStart"/>
      <w:r>
        <w:rPr>
          <w:rFonts w:ascii="Verdana" w:hAnsi="Verdana"/>
          <w:sz w:val="24"/>
          <w:szCs w:val="24"/>
        </w:rPr>
        <w:t>cannot</w:t>
      </w:r>
      <w:proofErr w:type="gramEnd"/>
      <w:r>
        <w:rPr>
          <w:rFonts w:ascii="Verdana" w:hAnsi="Verdana"/>
          <w:sz w:val="24"/>
          <w:szCs w:val="24"/>
        </w:rPr>
        <w:t xml:space="preserve"> due to a lack of expendable funds</w:t>
      </w:r>
    </w:p>
    <w:p w14:paraId="3103B29E" w14:textId="11CBE46F" w:rsidR="003355E9" w:rsidRDefault="00C52DFF" w:rsidP="008E339C">
      <w:pPr>
        <w:pStyle w:val="ListParagraph"/>
        <w:numPr>
          <w:ilvl w:val="0"/>
          <w:numId w:val="2"/>
        </w:numPr>
        <w:rPr>
          <w:rFonts w:ascii="Verdana" w:hAnsi="Verdana"/>
          <w:sz w:val="24"/>
          <w:szCs w:val="24"/>
        </w:rPr>
      </w:pPr>
      <w:r>
        <w:rPr>
          <w:rFonts w:ascii="Verdana" w:hAnsi="Verdana"/>
          <w:sz w:val="24"/>
          <w:szCs w:val="24"/>
        </w:rPr>
        <w:t>Prize package/in-kind donations</w:t>
      </w:r>
    </w:p>
    <w:p w14:paraId="56072F32" w14:textId="779ADCEE" w:rsidR="00C52DFF" w:rsidRDefault="00C52DFF" w:rsidP="00C52DFF">
      <w:pPr>
        <w:pStyle w:val="ListParagraph"/>
        <w:numPr>
          <w:ilvl w:val="1"/>
          <w:numId w:val="2"/>
        </w:numPr>
        <w:rPr>
          <w:rFonts w:ascii="Verdana" w:hAnsi="Verdana"/>
          <w:sz w:val="24"/>
          <w:szCs w:val="24"/>
        </w:rPr>
      </w:pPr>
      <w:r>
        <w:rPr>
          <w:rFonts w:ascii="Verdana" w:hAnsi="Verdana"/>
          <w:sz w:val="24"/>
          <w:szCs w:val="24"/>
        </w:rPr>
        <w:t xml:space="preserve">Unused Sim Racing equipment (wheel, pedal, </w:t>
      </w:r>
      <w:r w:rsidR="006A07BC">
        <w:rPr>
          <w:rFonts w:ascii="Verdana" w:hAnsi="Verdana"/>
          <w:sz w:val="24"/>
          <w:szCs w:val="24"/>
        </w:rPr>
        <w:t xml:space="preserve">sim rig, </w:t>
      </w:r>
      <w:proofErr w:type="spellStart"/>
      <w:proofErr w:type="gramStart"/>
      <w:r w:rsidR="006A07BC">
        <w:rPr>
          <w:rFonts w:ascii="Verdana" w:hAnsi="Verdana"/>
          <w:sz w:val="24"/>
          <w:szCs w:val="24"/>
        </w:rPr>
        <w:t>etc</w:t>
      </w:r>
      <w:proofErr w:type="spellEnd"/>
      <w:proofErr w:type="gramEnd"/>
      <w:r w:rsidR="006A07BC">
        <w:rPr>
          <w:rFonts w:ascii="Verdana" w:hAnsi="Verdana"/>
          <w:sz w:val="24"/>
          <w:szCs w:val="24"/>
        </w:rPr>
        <w:t>)</w:t>
      </w:r>
    </w:p>
    <w:p w14:paraId="0B1A7BFE" w14:textId="42F27ADA" w:rsidR="006A07BC" w:rsidRDefault="006A07BC" w:rsidP="00C52DFF">
      <w:pPr>
        <w:pStyle w:val="ListParagraph"/>
        <w:numPr>
          <w:ilvl w:val="1"/>
          <w:numId w:val="2"/>
        </w:numPr>
        <w:rPr>
          <w:rFonts w:ascii="Verdana" w:hAnsi="Verdana"/>
          <w:sz w:val="24"/>
          <w:szCs w:val="24"/>
        </w:rPr>
      </w:pPr>
      <w:r>
        <w:rPr>
          <w:rFonts w:ascii="Verdana" w:hAnsi="Verdana"/>
          <w:sz w:val="24"/>
          <w:szCs w:val="24"/>
        </w:rPr>
        <w:t>Gaming PC</w:t>
      </w:r>
    </w:p>
    <w:p w14:paraId="6B5FDC21" w14:textId="4877A0DA" w:rsidR="006A07BC" w:rsidRPr="008E339C" w:rsidRDefault="006A07BC" w:rsidP="00C52DFF">
      <w:pPr>
        <w:pStyle w:val="ListParagraph"/>
        <w:numPr>
          <w:ilvl w:val="1"/>
          <w:numId w:val="2"/>
        </w:numPr>
        <w:rPr>
          <w:rFonts w:ascii="Verdana" w:hAnsi="Verdana"/>
          <w:sz w:val="24"/>
          <w:szCs w:val="24"/>
        </w:rPr>
      </w:pPr>
      <w:r>
        <w:rPr>
          <w:rFonts w:ascii="Verdana" w:hAnsi="Verdana"/>
          <w:sz w:val="24"/>
          <w:szCs w:val="24"/>
        </w:rPr>
        <w:t>Gaming Monitor</w:t>
      </w:r>
    </w:p>
    <w:p w14:paraId="742040B0" w14:textId="16A5A3CE" w:rsidR="00343046" w:rsidRDefault="00343046">
      <w:pPr>
        <w:rPr>
          <w:rFonts w:ascii="Verdana" w:hAnsi="Verdana"/>
          <w:sz w:val="24"/>
          <w:szCs w:val="24"/>
        </w:rPr>
      </w:pPr>
      <w:r>
        <w:rPr>
          <w:rFonts w:ascii="Verdana" w:hAnsi="Verdana"/>
          <w:sz w:val="24"/>
          <w:szCs w:val="24"/>
        </w:rPr>
        <w:t>To join this iRacing League</w:t>
      </w:r>
      <w:r w:rsidR="0015268C">
        <w:rPr>
          <w:rFonts w:ascii="Verdana" w:hAnsi="Verdana"/>
          <w:sz w:val="24"/>
          <w:szCs w:val="24"/>
        </w:rPr>
        <w:t xml:space="preserve"> or learn more about how you can </w:t>
      </w:r>
      <w:proofErr w:type="gramStart"/>
      <w:r w:rsidR="0015268C">
        <w:rPr>
          <w:rFonts w:ascii="Verdana" w:hAnsi="Verdana"/>
          <w:sz w:val="24"/>
          <w:szCs w:val="24"/>
        </w:rPr>
        <w:t>assist</w:t>
      </w:r>
      <w:proofErr w:type="gramEnd"/>
      <w:r>
        <w:rPr>
          <w:rFonts w:ascii="Verdana" w:hAnsi="Verdana"/>
          <w:sz w:val="24"/>
          <w:szCs w:val="24"/>
        </w:rPr>
        <w:t>, please reach out the Jason Leach, the Race Director</w:t>
      </w:r>
      <w:r w:rsidR="008107D9">
        <w:rPr>
          <w:rFonts w:ascii="Verdana" w:hAnsi="Verdana"/>
          <w:sz w:val="24"/>
          <w:szCs w:val="24"/>
        </w:rPr>
        <w:t>, for additional information</w:t>
      </w:r>
      <w:r>
        <w:rPr>
          <w:rFonts w:ascii="Verdana" w:hAnsi="Verdana"/>
          <w:sz w:val="24"/>
          <w:szCs w:val="24"/>
        </w:rPr>
        <w:t xml:space="preserve">: </w:t>
      </w:r>
      <w:hyperlink r:id="rId6" w:history="1">
        <w:r w:rsidRPr="00714814">
          <w:rPr>
            <w:rStyle w:val="Hyperlink"/>
            <w:rFonts w:ascii="Verdana" w:hAnsi="Verdana"/>
            <w:sz w:val="24"/>
            <w:szCs w:val="24"/>
          </w:rPr>
          <w:t>jason.leach@operationmotorsport.org</w:t>
        </w:r>
      </w:hyperlink>
    </w:p>
    <w:p w14:paraId="6C29A3BB" w14:textId="7BFBCE68" w:rsidR="00343046" w:rsidRPr="009C7A64" w:rsidRDefault="00343046">
      <w:pPr>
        <w:rPr>
          <w:rFonts w:ascii="Verdana" w:hAnsi="Verdana"/>
          <w:b/>
          <w:bCs/>
          <w:sz w:val="24"/>
          <w:szCs w:val="24"/>
        </w:rPr>
      </w:pPr>
      <w:r w:rsidRPr="009C7A64">
        <w:rPr>
          <w:rFonts w:ascii="Verdana" w:hAnsi="Verdana"/>
          <w:b/>
          <w:bCs/>
          <w:sz w:val="24"/>
          <w:szCs w:val="24"/>
        </w:rPr>
        <w:t>Additional Links</w:t>
      </w:r>
    </w:p>
    <w:p w14:paraId="131DFD23" w14:textId="3973B514" w:rsidR="00343046" w:rsidRDefault="00343046">
      <w:pPr>
        <w:rPr>
          <w:rFonts w:ascii="Verdana" w:hAnsi="Verdana"/>
          <w:sz w:val="24"/>
          <w:szCs w:val="24"/>
        </w:rPr>
      </w:pPr>
      <w:r>
        <w:rPr>
          <w:rFonts w:ascii="Verdana" w:hAnsi="Verdana"/>
          <w:sz w:val="24"/>
          <w:szCs w:val="24"/>
        </w:rPr>
        <w:t xml:space="preserve">Website: </w:t>
      </w:r>
      <w:hyperlink r:id="rId7" w:history="1">
        <w:r w:rsidR="00D23781" w:rsidRPr="00714814">
          <w:rPr>
            <w:rStyle w:val="Hyperlink"/>
            <w:rFonts w:ascii="Verdana" w:hAnsi="Verdana"/>
            <w:sz w:val="24"/>
            <w:szCs w:val="24"/>
          </w:rPr>
          <w:t>https://operationmotorsport.org/emotorsport</w:t>
        </w:r>
      </w:hyperlink>
    </w:p>
    <w:p w14:paraId="52A4EFAC" w14:textId="78102361" w:rsidR="00B73310" w:rsidRDefault="00B73310">
      <w:pPr>
        <w:rPr>
          <w:rFonts w:ascii="Verdana" w:hAnsi="Verdana"/>
          <w:sz w:val="24"/>
          <w:szCs w:val="24"/>
        </w:rPr>
      </w:pPr>
      <w:r>
        <w:rPr>
          <w:rFonts w:ascii="Verdana" w:hAnsi="Verdana"/>
          <w:sz w:val="24"/>
          <w:szCs w:val="24"/>
        </w:rPr>
        <w:t>Operation Motorsport</w:t>
      </w:r>
      <w:r w:rsidR="00BC3D0E">
        <w:rPr>
          <w:rFonts w:ascii="Verdana" w:hAnsi="Verdana"/>
          <w:sz w:val="24"/>
          <w:szCs w:val="24"/>
        </w:rPr>
        <w:t xml:space="preserve"> Intro: </w:t>
      </w:r>
      <w:hyperlink r:id="rId8" w:history="1">
        <w:r w:rsidR="00BC3D0E" w:rsidRPr="00714814">
          <w:rPr>
            <w:rStyle w:val="Hyperlink"/>
            <w:rFonts w:ascii="Verdana" w:hAnsi="Verdana"/>
            <w:sz w:val="24"/>
            <w:szCs w:val="24"/>
          </w:rPr>
          <w:t>https://www.youtube.com/watch?v=D1mi5uFRcwQ</w:t>
        </w:r>
      </w:hyperlink>
    </w:p>
    <w:p w14:paraId="575C2E43" w14:textId="5F581069" w:rsidR="00D23781" w:rsidRDefault="00D23781">
      <w:pPr>
        <w:rPr>
          <w:rFonts w:ascii="Verdana" w:hAnsi="Verdana"/>
          <w:sz w:val="24"/>
          <w:szCs w:val="24"/>
        </w:rPr>
      </w:pPr>
      <w:r>
        <w:rPr>
          <w:rFonts w:ascii="Verdana" w:hAnsi="Verdana"/>
          <w:sz w:val="24"/>
          <w:szCs w:val="24"/>
        </w:rPr>
        <w:t>YouTube (</w:t>
      </w:r>
      <w:proofErr w:type="gramStart"/>
      <w:r>
        <w:rPr>
          <w:rFonts w:ascii="Verdana" w:hAnsi="Verdana"/>
          <w:sz w:val="24"/>
          <w:szCs w:val="24"/>
        </w:rPr>
        <w:t>previous</w:t>
      </w:r>
      <w:proofErr w:type="gramEnd"/>
      <w:r>
        <w:rPr>
          <w:rFonts w:ascii="Verdana" w:hAnsi="Verdana"/>
          <w:sz w:val="24"/>
          <w:szCs w:val="24"/>
        </w:rPr>
        <w:t xml:space="preserve"> </w:t>
      </w:r>
      <w:proofErr w:type="spellStart"/>
      <w:r>
        <w:rPr>
          <w:rFonts w:ascii="Verdana" w:hAnsi="Verdana"/>
          <w:sz w:val="24"/>
          <w:szCs w:val="24"/>
        </w:rPr>
        <w:t>PitStop</w:t>
      </w:r>
      <w:proofErr w:type="spellEnd"/>
      <w:r>
        <w:rPr>
          <w:rFonts w:ascii="Verdana" w:hAnsi="Verdana"/>
          <w:sz w:val="24"/>
          <w:szCs w:val="24"/>
        </w:rPr>
        <w:t xml:space="preserve"> TV Broadcasts): </w:t>
      </w:r>
      <w:hyperlink r:id="rId9" w:history="1">
        <w:r w:rsidR="00BC3D0E">
          <w:rPr>
            <w:rStyle w:val="Hyperlink"/>
            <w:rFonts w:ascii="Verdana" w:hAnsi="Verdana"/>
            <w:sz w:val="24"/>
            <w:szCs w:val="24"/>
          </w:rPr>
          <w:t>https://www.youtube.com/operationmotorsport</w:t>
        </w:r>
      </w:hyperlink>
    </w:p>
    <w:p w14:paraId="0ABD81D5" w14:textId="77777777" w:rsidR="00BC3D0E" w:rsidRPr="004108F9" w:rsidRDefault="00BC3D0E">
      <w:pPr>
        <w:rPr>
          <w:rFonts w:ascii="Verdana" w:hAnsi="Verdana"/>
          <w:sz w:val="24"/>
          <w:szCs w:val="24"/>
        </w:rPr>
      </w:pPr>
    </w:p>
    <w:sectPr w:rsidR="00BC3D0E" w:rsidRPr="00410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0475"/>
    <w:multiLevelType w:val="hybridMultilevel"/>
    <w:tmpl w:val="48C64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8197C"/>
    <w:multiLevelType w:val="hybridMultilevel"/>
    <w:tmpl w:val="DE840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F9"/>
    <w:rsid w:val="00100951"/>
    <w:rsid w:val="0015268C"/>
    <w:rsid w:val="001652F0"/>
    <w:rsid w:val="00174679"/>
    <w:rsid w:val="003355E9"/>
    <w:rsid w:val="00343046"/>
    <w:rsid w:val="004108F9"/>
    <w:rsid w:val="004E2995"/>
    <w:rsid w:val="00666A49"/>
    <w:rsid w:val="006A07BC"/>
    <w:rsid w:val="006E5766"/>
    <w:rsid w:val="008107D9"/>
    <w:rsid w:val="00882B49"/>
    <w:rsid w:val="008E339C"/>
    <w:rsid w:val="00910371"/>
    <w:rsid w:val="009C7A64"/>
    <w:rsid w:val="009F3BAB"/>
    <w:rsid w:val="00A45A8D"/>
    <w:rsid w:val="00A73F8A"/>
    <w:rsid w:val="00B00BEA"/>
    <w:rsid w:val="00B47842"/>
    <w:rsid w:val="00B73310"/>
    <w:rsid w:val="00BC3D0E"/>
    <w:rsid w:val="00C31D77"/>
    <w:rsid w:val="00C52DFF"/>
    <w:rsid w:val="00CB5579"/>
    <w:rsid w:val="00D23781"/>
    <w:rsid w:val="00D325DA"/>
    <w:rsid w:val="00E43046"/>
    <w:rsid w:val="00F33570"/>
    <w:rsid w:val="00FA5BE9"/>
    <w:rsid w:val="00FC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A4E8"/>
  <w15:chartTrackingRefBased/>
  <w15:docId w15:val="{BB6B625F-F847-4C00-B009-98E6BA88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679"/>
    <w:pPr>
      <w:ind w:left="720"/>
      <w:contextualSpacing/>
    </w:pPr>
  </w:style>
  <w:style w:type="character" w:styleId="Hyperlink">
    <w:name w:val="Hyperlink"/>
    <w:basedOn w:val="DefaultParagraphFont"/>
    <w:uiPriority w:val="99"/>
    <w:unhideWhenUsed/>
    <w:rsid w:val="00343046"/>
    <w:rPr>
      <w:color w:val="0563C1" w:themeColor="hyperlink"/>
      <w:u w:val="single"/>
    </w:rPr>
  </w:style>
  <w:style w:type="character" w:styleId="UnresolvedMention">
    <w:name w:val="Unresolved Mention"/>
    <w:basedOn w:val="DefaultParagraphFont"/>
    <w:uiPriority w:val="99"/>
    <w:semiHidden/>
    <w:unhideWhenUsed/>
    <w:rsid w:val="00343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1mi5uFRcwQ" TargetMode="External"/><Relationship Id="rId3" Type="http://schemas.openxmlformats.org/officeDocument/2006/relationships/settings" Target="settings.xml"/><Relationship Id="rId7" Type="http://schemas.openxmlformats.org/officeDocument/2006/relationships/hyperlink" Target="https://operationmotorsport.org/emotor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son.leach@operationmotorsport.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QLDqd37CSrDgC6297Oy0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Leach</dc:creator>
  <cp:keywords/>
  <dc:description/>
  <cp:lastModifiedBy>Jason Leach</cp:lastModifiedBy>
  <cp:revision>27</cp:revision>
  <dcterms:created xsi:type="dcterms:W3CDTF">2021-06-03T14:56:00Z</dcterms:created>
  <dcterms:modified xsi:type="dcterms:W3CDTF">2021-06-03T16:29:00Z</dcterms:modified>
</cp:coreProperties>
</file>